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2D26F34C" w:rsidR="00504270" w:rsidRPr="006574B8" w:rsidRDefault="00514F4C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17.02.2020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129-па</w:t>
      </w:r>
    </w:p>
    <w:p w14:paraId="26851905" w14:textId="77777777" w:rsidR="00504270" w:rsidRPr="00091604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427B3E8" w14:textId="77777777" w:rsidR="00EC6BAF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11.02.2019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123-па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 муниципальной программы К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омплексные меры противод</w:t>
      </w:r>
      <w:r w:rsidR="00EC6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ействия употреблению наркотиков</w:t>
      </w:r>
    </w:p>
    <w:p w14:paraId="1ECB8557" w14:textId="39CBA2F7" w:rsidR="00504270" w:rsidRPr="00504270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 муниципальном районе</w:t>
      </w:r>
      <w:r w:rsidR="00A4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2019-2021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23A91CD" w14:textId="460E91BC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08.01.1998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3-ФЗ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наркотических средствах и психотропных вещ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ествах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03C60" w:rsidRPr="00503C60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503C60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ешен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ием Думы</w:t>
      </w:r>
      <w:r w:rsidR="00503C60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от 23.01.2020 № 456 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03C60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О внесении изменений и дополнений в решение Думы Михайловского муниципального района от 19.12.2019г. № 453 «Об утверждении районного бюджета Михайловского муниципального района на 2020 год и плановый период 2021 и 2022 годы»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3BF830C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45DF6" w14:textId="3CC41632" w:rsidR="00A22F29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муниципального района от 11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Комплексные меры противодействия употреблению наркотиков в Михайловском муниципальном районе на 2019-2021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119D63DC" w14:textId="77777777" w:rsidR="00503C60" w:rsidRDefault="003B7579" w:rsidP="003B75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03C60" w:rsidSect="00503C60">
          <w:headerReference w:type="default" r:id="rId9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Объемы и источники финансирования с разбивкой по годам </w:t>
      </w:r>
    </w:p>
    <w:p w14:paraId="00B243F0" w14:textId="77E7C5D5" w:rsidR="003B7579" w:rsidRDefault="003B7579" w:rsidP="00503C6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2773"/>
        <w:gridCol w:w="6578"/>
      </w:tblGrid>
      <w:tr w:rsidR="003B7579" w:rsidRPr="009F7E28" w14:paraId="099DE688" w14:textId="77777777" w:rsidTr="006D6A30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B85" w14:textId="77777777" w:rsidR="003B7579" w:rsidRPr="009F7E28" w:rsidRDefault="003B7579" w:rsidP="006D6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разбивкой по годам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309" w14:textId="77777777" w:rsidR="003B7579" w:rsidRPr="007320A6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из средств местного бюджета</w:t>
            </w:r>
          </w:p>
          <w:p w14:paraId="008F0BF4" w14:textId="64634595" w:rsidR="00503C60" w:rsidRDefault="00503C60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223,2 тыс. руб</w:t>
            </w:r>
          </w:p>
          <w:p w14:paraId="72257DC7" w14:textId="54DB6A6F" w:rsidR="003B7579" w:rsidRPr="009F7E28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3572F82" w14:textId="531D04E5" w:rsidR="003B7579" w:rsidRPr="009F7E28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тыс. руб.</w:t>
            </w:r>
          </w:p>
          <w:p w14:paraId="6F00B7F3" w14:textId="130A629E" w:rsidR="003B7579" w:rsidRPr="003B7579" w:rsidRDefault="003B7579" w:rsidP="00B70A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г. – 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</w:tc>
      </w:tr>
    </w:tbl>
    <w:p w14:paraId="0DC80386" w14:textId="77777777" w:rsidR="00514F4C" w:rsidRDefault="00514F4C" w:rsidP="00074D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E7F3EC" w14:textId="4A508340" w:rsidR="004417F2" w:rsidRPr="00CE6301" w:rsidRDefault="00CE6301" w:rsidP="00074D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основных комплексных мер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противодействию употребле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нию наркотических средств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психотропных веществ, их незаконному оборо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Михайловскому муниципальному району на 2019-2021 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годы </w:t>
      </w:r>
      <w:r w:rsidR="00C33565">
        <w:rPr>
          <w:rFonts w:ascii="Times New Roman" w:hAnsi="Times New Roman" w:cs="Times New Roman"/>
          <w:sz w:val="28"/>
          <w:szCs w:val="28"/>
        </w:rPr>
        <w:t>Программы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 из</w:t>
      </w:r>
      <w:r w:rsidR="00074DF2">
        <w:rPr>
          <w:rFonts w:ascii="Times New Roman" w:hAnsi="Times New Roman" w:cs="Times New Roman"/>
          <w:sz w:val="28"/>
          <w:szCs w:val="28"/>
        </w:rPr>
        <w:t>ложить в новой редакции (прилагается).</w:t>
      </w:r>
    </w:p>
    <w:p w14:paraId="4A8592F4" w14:textId="4D3BD3EA" w:rsidR="0017752D" w:rsidRDefault="0017752D" w:rsidP="003B75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</w:t>
      </w:r>
      <w:r w:rsidR="0009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А.П.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0358ACCA" w:rsidR="0017752D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Саломай Е.А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DE9C3A0" w14:textId="77777777" w:rsidR="00FF40FE" w:rsidRPr="00091604" w:rsidRDefault="00FF40FE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B69693" w14:textId="7230B690" w:rsidR="0017752D" w:rsidRPr="00FE03BF" w:rsidRDefault="003B7579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4CAF8852" w14:textId="597DF446" w:rsidR="0017752D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503C60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5368419" w14:textId="48B5F0C1" w:rsidR="005F0014" w:rsidRPr="005F0014" w:rsidRDefault="00E56115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Приложение</w:t>
      </w:r>
    </w:p>
    <w:p w14:paraId="7BE07632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14:paraId="7CFDBD89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Михайловского муниципального района </w:t>
      </w:r>
    </w:p>
    <w:p w14:paraId="512A8BB9" w14:textId="442C40BD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от </w:t>
      </w:r>
      <w:r w:rsidR="00514F4C">
        <w:rPr>
          <w:rFonts w:ascii="Times New Roman" w:hAnsi="Times New Roman"/>
          <w:b w:val="0"/>
          <w:color w:val="auto"/>
        </w:rPr>
        <w:t>17.02.2020</w:t>
      </w:r>
      <w:r w:rsidRPr="005F0014">
        <w:rPr>
          <w:rFonts w:ascii="Times New Roman" w:hAnsi="Times New Roman"/>
          <w:b w:val="0"/>
          <w:color w:val="auto"/>
        </w:rPr>
        <w:t xml:space="preserve"> № </w:t>
      </w:r>
      <w:r w:rsidR="00514F4C">
        <w:rPr>
          <w:rFonts w:ascii="Times New Roman" w:hAnsi="Times New Roman"/>
          <w:b w:val="0"/>
          <w:color w:val="auto"/>
        </w:rPr>
        <w:t>129-па</w:t>
      </w:r>
      <w:bookmarkStart w:id="0" w:name="_GoBack"/>
      <w:bookmarkEnd w:id="0"/>
    </w:p>
    <w:p w14:paraId="1394415E" w14:textId="399C8100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DAC46" w14:textId="77777777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38E93" w14:textId="2970383F" w:rsidR="004417F2" w:rsidRPr="000E0EE8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0EE8">
        <w:rPr>
          <w:rFonts w:ascii="Times New Roman" w:hAnsi="Times New Roman"/>
          <w:bCs w:val="0"/>
          <w:color w:val="auto"/>
        </w:rPr>
        <w:t xml:space="preserve">План основных </w:t>
      </w:r>
      <w:r w:rsidRPr="000E0EE8">
        <w:rPr>
          <w:rFonts w:ascii="Times New Roman" w:hAnsi="Times New Roman"/>
          <w:color w:val="auto"/>
        </w:rPr>
        <w:t xml:space="preserve">комплексных мер </w:t>
      </w:r>
    </w:p>
    <w:p w14:paraId="37A17C43" w14:textId="77777777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употреблению наркотических средств </w:t>
      </w:r>
    </w:p>
    <w:p w14:paraId="4928EE88" w14:textId="78B8F95F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и психотропных веществ, </w:t>
      </w:r>
      <w:r w:rsidRPr="000E0EE8">
        <w:rPr>
          <w:rFonts w:ascii="Times New Roman" w:hAnsi="Times New Roman" w:cs="Times New Roman"/>
          <w:b/>
          <w:sz w:val="28"/>
          <w:szCs w:val="28"/>
        </w:rPr>
        <w:t xml:space="preserve">их незаконному обороту </w:t>
      </w:r>
    </w:p>
    <w:p w14:paraId="1E8FFD66" w14:textId="6D5AF23A" w:rsidR="004417F2" w:rsidRDefault="004417F2" w:rsidP="009E7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sz w:val="28"/>
          <w:szCs w:val="28"/>
        </w:rPr>
        <w:t>по Михайловскому муници</w:t>
      </w:r>
      <w:r w:rsidR="00563197">
        <w:rPr>
          <w:rFonts w:ascii="Times New Roman" w:hAnsi="Times New Roman" w:cs="Times New Roman"/>
          <w:b/>
          <w:sz w:val="28"/>
          <w:szCs w:val="28"/>
        </w:rPr>
        <w:t>пальному району на 2019-2021 годы</w:t>
      </w:r>
    </w:p>
    <w:p w14:paraId="61B00EFD" w14:textId="77777777" w:rsidR="009E7484" w:rsidRPr="000E0EE8" w:rsidRDefault="009E7484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680"/>
        <w:gridCol w:w="680"/>
        <w:gridCol w:w="681"/>
        <w:gridCol w:w="2098"/>
        <w:gridCol w:w="1376"/>
      </w:tblGrid>
      <w:tr w:rsidR="004417F2" w:rsidRPr="004417F2" w14:paraId="35DF854C" w14:textId="77777777" w:rsidTr="0046546D">
        <w:tc>
          <w:tcPr>
            <w:tcW w:w="539" w:type="dxa"/>
            <w:vMerge w:val="restart"/>
            <w:shd w:val="clear" w:color="auto" w:fill="auto"/>
            <w:vAlign w:val="center"/>
          </w:tcPr>
          <w:p w14:paraId="2E5064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1E57A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7E1136DE" w14:textId="384DE9D1" w:rsidR="004417F2" w:rsidRPr="00563197" w:rsidRDefault="004417F2" w:rsidP="00563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фиксирования местный бюджет, финансовые затраты по годам</w:t>
            </w:r>
            <w:r w:rsidR="0056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72E1F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353187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417F2" w:rsidRPr="004417F2" w14:paraId="0357CA74" w14:textId="77777777" w:rsidTr="0046546D">
        <w:tc>
          <w:tcPr>
            <w:tcW w:w="539" w:type="dxa"/>
            <w:vMerge/>
            <w:shd w:val="clear" w:color="auto" w:fill="auto"/>
            <w:vAlign w:val="center"/>
          </w:tcPr>
          <w:p w14:paraId="5B09812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6ADDA5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9E1585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C67F6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61CF747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4707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FE586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3595DB4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9FE8088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95CAAF" w14:textId="6C571D05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муниципальной антинаркотической программы и внесение в нее изменений и дополнений в соответствии со складывающейся наркоситуац</w:t>
            </w:r>
            <w:r w:rsid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ей в районе </w:t>
            </w:r>
          </w:p>
        </w:tc>
        <w:tc>
          <w:tcPr>
            <w:tcW w:w="680" w:type="dxa"/>
            <w:shd w:val="clear" w:color="auto" w:fill="auto"/>
          </w:tcPr>
          <w:p w14:paraId="748D56E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D4C49D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B8A5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0B8B41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376" w:type="dxa"/>
            <w:shd w:val="clear" w:color="auto" w:fill="auto"/>
          </w:tcPr>
          <w:p w14:paraId="68E1B2D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CE58A5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510B484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E1B3AD" w14:textId="77777777" w:rsidR="004417F2" w:rsidRPr="004417F2" w:rsidRDefault="004417F2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общественными организациями, занимающимися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680" w:type="dxa"/>
            <w:shd w:val="clear" w:color="auto" w:fill="auto"/>
          </w:tcPr>
          <w:p w14:paraId="45B6B76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0DA7F10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ED62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77F7B3D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</w:t>
            </w:r>
          </w:p>
          <w:p w14:paraId="74BA2ED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25A4E1A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 администрации ММР</w:t>
            </w:r>
          </w:p>
        </w:tc>
        <w:tc>
          <w:tcPr>
            <w:tcW w:w="1376" w:type="dxa"/>
            <w:shd w:val="clear" w:color="auto" w:fill="auto"/>
          </w:tcPr>
          <w:p w14:paraId="41727A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5216A9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0A2B979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6474E5" w14:textId="54D06C80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круглых столов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, конкурсов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мероприятий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наркомании, формирования здорового образа жизни, защита прав и интересов несовершеннолетних</w:t>
            </w:r>
          </w:p>
        </w:tc>
        <w:tc>
          <w:tcPr>
            <w:tcW w:w="680" w:type="dxa"/>
            <w:shd w:val="clear" w:color="auto" w:fill="auto"/>
          </w:tcPr>
          <w:p w14:paraId="39E54FA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D2CB68C" w14:textId="162C284C" w:rsidR="004417F2" w:rsidRPr="004417F2" w:rsidRDefault="0046546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1" w:type="dxa"/>
            <w:shd w:val="clear" w:color="auto" w:fill="auto"/>
          </w:tcPr>
          <w:p w14:paraId="2763D148" w14:textId="0E26828F" w:rsidR="004417F2" w:rsidRPr="004417F2" w:rsidRDefault="0046546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B608861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 КДН и ЗП; Управление по вопросам образования администрации ММР</w:t>
            </w:r>
          </w:p>
        </w:tc>
        <w:tc>
          <w:tcPr>
            <w:tcW w:w="1376" w:type="dxa"/>
            <w:shd w:val="clear" w:color="auto" w:fill="auto"/>
          </w:tcPr>
          <w:p w14:paraId="015CC72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D9FF46E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B3C414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A093EA" w14:textId="1BCCAD37" w:rsidR="004417F2" w:rsidRPr="004417F2" w:rsidRDefault="004417F2" w:rsidP="00834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направленных на профилактику наркомании и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пропаганду здорового образа жизни, приуроченных к Международному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борьбы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наркоманией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и незаконным оборотом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598" w:rsidRPr="008346F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со СПИДом (1 декабря)</w:t>
            </w:r>
          </w:p>
        </w:tc>
        <w:tc>
          <w:tcPr>
            <w:tcW w:w="680" w:type="dxa"/>
            <w:shd w:val="clear" w:color="auto" w:fill="auto"/>
          </w:tcPr>
          <w:p w14:paraId="08573321" w14:textId="4C3AE3EB" w:rsidR="004417F2" w:rsidRPr="004417F2" w:rsidRDefault="00B70A63" w:rsidP="00B7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14513888" w14:textId="4DBCDB7B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0AF27996" w14:textId="1B94EBD7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8" w:type="dxa"/>
            <w:shd w:val="clear" w:color="auto" w:fill="auto"/>
          </w:tcPr>
          <w:p w14:paraId="132F2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2CC00C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747066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 администрации ММР;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CBA4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 </w:t>
            </w:r>
          </w:p>
        </w:tc>
        <w:tc>
          <w:tcPr>
            <w:tcW w:w="1376" w:type="dxa"/>
            <w:shd w:val="clear" w:color="auto" w:fill="auto"/>
          </w:tcPr>
          <w:p w14:paraId="5B1206E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69FE2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C710D5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1A3D63" w14:textId="77B37B3F" w:rsidR="004417F2" w:rsidRPr="004417F2" w:rsidRDefault="004417F2" w:rsidP="00C248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лекций и бесед для родителей несовершеннолетних по проблемам наркомании. Показ тематических фильмов</w:t>
            </w:r>
          </w:p>
        </w:tc>
        <w:tc>
          <w:tcPr>
            <w:tcW w:w="680" w:type="dxa"/>
            <w:shd w:val="clear" w:color="auto" w:fill="auto"/>
          </w:tcPr>
          <w:p w14:paraId="21B1FD4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44F09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330D1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C07E9E5" w14:textId="0FD4F4E8" w:rsidR="004417F2" w:rsidRPr="005A4905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Михайловскому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76A4A5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4168A53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E486F7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E82840" w14:textId="4F8AC682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встреч, бесед,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лекций с учащимися общеобразовательных школ по темам «Твои права, подросток», «Законы, которые нас касаются». Показ тематических фильмов</w:t>
            </w:r>
          </w:p>
        </w:tc>
        <w:tc>
          <w:tcPr>
            <w:tcW w:w="680" w:type="dxa"/>
            <w:shd w:val="clear" w:color="auto" w:fill="auto"/>
          </w:tcPr>
          <w:p w14:paraId="445D162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2280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49E786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E7D099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DE6A6D9" w14:textId="297A4528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Михайловскому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549BB25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5A409725" w14:textId="77777777" w:rsidTr="0046546D">
        <w:trPr>
          <w:trHeight w:val="1765"/>
        </w:trPr>
        <w:tc>
          <w:tcPr>
            <w:tcW w:w="539" w:type="dxa"/>
            <w:vMerge w:val="restart"/>
            <w:shd w:val="clear" w:color="auto" w:fill="auto"/>
          </w:tcPr>
          <w:p w14:paraId="33F2F0DA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A0EA8F9" w14:textId="7C6A6237" w:rsidR="0075196E" w:rsidRPr="009872E2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оборудования, информацион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ных и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 для 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информационных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 xml:space="preserve"> встреч,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Дней от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крытых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и других мероприятий, 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направленных на привлечение несовершеннолетних и молодежи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учрежде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ния системы дополнительного образования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обеспе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чения их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и полезно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го времяпровождения</w:t>
            </w:r>
          </w:p>
        </w:tc>
        <w:tc>
          <w:tcPr>
            <w:tcW w:w="680" w:type="dxa"/>
            <w:shd w:val="clear" w:color="auto" w:fill="auto"/>
          </w:tcPr>
          <w:p w14:paraId="6F7520C3" w14:textId="63BE76E9" w:rsidR="0075196E" w:rsidRPr="004417F2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0" w:type="dxa"/>
            <w:shd w:val="clear" w:color="auto" w:fill="auto"/>
          </w:tcPr>
          <w:p w14:paraId="7B76BD8A" w14:textId="5F6C3748" w:rsidR="0075196E" w:rsidRPr="004417F2" w:rsidRDefault="005B68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75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15525C22" w14:textId="459A46F5" w:rsidR="0075196E" w:rsidRPr="00942EF7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5196E" w:rsidRPr="0094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A547B7" w14:textId="130D55A0" w:rsidR="0075196E" w:rsidRPr="00942EF7" w:rsidRDefault="00942EF7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46BCF645" w14:textId="467D4905" w:rsidR="0075196E" w:rsidRPr="004417F2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4C652BB0" w14:textId="77777777" w:rsidTr="0046546D">
        <w:trPr>
          <w:trHeight w:val="1691"/>
        </w:trPr>
        <w:tc>
          <w:tcPr>
            <w:tcW w:w="539" w:type="dxa"/>
            <w:vMerge/>
            <w:shd w:val="clear" w:color="auto" w:fill="auto"/>
          </w:tcPr>
          <w:p w14:paraId="7FB4EC02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CEF54C" w14:textId="77777777" w:rsidR="0075196E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A54617" w14:textId="1FABEBAB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7EC641" w14:textId="217CC9E7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6D88AD03" w14:textId="4B5A7809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F62409B" w14:textId="23625E68" w:rsidR="0075196E" w:rsidRPr="00A01F7F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Управление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и внут</w:t>
            </w: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ренней политики</w:t>
            </w:r>
          </w:p>
        </w:tc>
        <w:tc>
          <w:tcPr>
            <w:tcW w:w="1376" w:type="dxa"/>
            <w:shd w:val="clear" w:color="auto" w:fill="auto"/>
          </w:tcPr>
          <w:p w14:paraId="67553F2A" w14:textId="2D6B826C" w:rsidR="0075196E" w:rsidRPr="00A01F7F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F7DA18D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BFE84DB" w14:textId="3045AA2C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E3BBAE5" w14:textId="74E35638" w:rsidR="004417F2" w:rsidRPr="004417F2" w:rsidRDefault="009872E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привлечение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трудных подростков к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063237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познавательным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мероприятиям,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туриз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му, активному и полезному времяпровождению</w:t>
            </w:r>
          </w:p>
        </w:tc>
        <w:tc>
          <w:tcPr>
            <w:tcW w:w="680" w:type="dxa"/>
            <w:shd w:val="clear" w:color="auto" w:fill="auto"/>
          </w:tcPr>
          <w:p w14:paraId="647DCE43" w14:textId="6B8DF6CB" w:rsidR="004417F2" w:rsidRPr="004417F2" w:rsidRDefault="00B70A6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80" w:type="dxa"/>
            <w:shd w:val="clear" w:color="auto" w:fill="auto"/>
          </w:tcPr>
          <w:p w14:paraId="495ECFD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558030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C783B65" w14:textId="77777777" w:rsid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КДН и ЗП</w:t>
            </w:r>
          </w:p>
          <w:p w14:paraId="1B8B591A" w14:textId="5594C650" w:rsidR="004417F2" w:rsidRPr="004417F2" w:rsidRDefault="00EC6BAF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образова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>ния; Управление куль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туры и внутренней политики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4BE5F1E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54CF61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21AB836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DBDBF5" w14:textId="436E6213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туристического слета «Школа безопасно</w:t>
            </w:r>
            <w:r w:rsidR="00317247">
              <w:rPr>
                <w:rFonts w:ascii="Times New Roman" w:hAnsi="Times New Roman" w:cs="Times New Roman"/>
                <w:sz w:val="24"/>
                <w:szCs w:val="24"/>
              </w:rPr>
              <w:t>сти», недели «Мы за ЗОЖ»</w:t>
            </w:r>
          </w:p>
        </w:tc>
        <w:tc>
          <w:tcPr>
            <w:tcW w:w="680" w:type="dxa"/>
            <w:shd w:val="clear" w:color="auto" w:fill="auto"/>
          </w:tcPr>
          <w:p w14:paraId="4C921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B866288" w14:textId="2EB41D09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1" w:type="dxa"/>
            <w:shd w:val="clear" w:color="auto" w:fill="auto"/>
          </w:tcPr>
          <w:p w14:paraId="0D7ECC7B" w14:textId="62FFDAC9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47752B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КДН и ЗП</w:t>
            </w:r>
          </w:p>
        </w:tc>
        <w:tc>
          <w:tcPr>
            <w:tcW w:w="1376" w:type="dxa"/>
            <w:shd w:val="clear" w:color="auto" w:fill="auto"/>
          </w:tcPr>
          <w:p w14:paraId="00AC192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A772C71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48A51F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771B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680" w:type="dxa"/>
            <w:shd w:val="clear" w:color="auto" w:fill="auto"/>
          </w:tcPr>
          <w:p w14:paraId="4970058A" w14:textId="60C92960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9915DD7" w14:textId="516524AF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08C9F1BA" w14:textId="1E2988A0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B21DDA5" w14:textId="7CB53A4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 Управление по вопросам образования; КДН и ЗП</w:t>
            </w:r>
          </w:p>
        </w:tc>
        <w:tc>
          <w:tcPr>
            <w:tcW w:w="1376" w:type="dxa"/>
            <w:shd w:val="clear" w:color="auto" w:fill="auto"/>
          </w:tcPr>
          <w:p w14:paraId="6D40CF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BCC82CC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8F0D2AC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CF18B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сельских и школьных библиотеках тематических выставок литературы по вопросам профилактики наркомании и пропаганды здорового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образа жизни </w:t>
            </w:r>
          </w:p>
        </w:tc>
        <w:tc>
          <w:tcPr>
            <w:tcW w:w="680" w:type="dxa"/>
            <w:shd w:val="clear" w:color="auto" w:fill="auto"/>
          </w:tcPr>
          <w:p w14:paraId="28F393E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237E99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AC4688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9EF4DAC" w14:textId="0340E65F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культуры и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внутренней политики</w:t>
            </w:r>
          </w:p>
        </w:tc>
        <w:tc>
          <w:tcPr>
            <w:tcW w:w="1376" w:type="dxa"/>
            <w:shd w:val="clear" w:color="auto" w:fill="auto"/>
          </w:tcPr>
          <w:p w14:paraId="0C837FD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2509431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30BCF57A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2218F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мероприятий совместно с заинтересованными организациями</w:t>
            </w:r>
          </w:p>
        </w:tc>
        <w:tc>
          <w:tcPr>
            <w:tcW w:w="680" w:type="dxa"/>
            <w:shd w:val="clear" w:color="auto" w:fill="auto"/>
          </w:tcPr>
          <w:p w14:paraId="2324BF2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53C62BE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49057D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608617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35312C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376" w:type="dxa"/>
            <w:shd w:val="clear" w:color="auto" w:fill="auto"/>
          </w:tcPr>
          <w:p w14:paraId="7503921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1BA0565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F60B4F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0BEE4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информационного и пропагандистского материала по вопросам противодействия злоупотреблению наркотическими средствами и психотропными веществами в СМИ</w:t>
            </w:r>
          </w:p>
        </w:tc>
        <w:tc>
          <w:tcPr>
            <w:tcW w:w="680" w:type="dxa"/>
            <w:shd w:val="clear" w:color="auto" w:fill="auto"/>
          </w:tcPr>
          <w:p w14:paraId="20C1059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80140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31696B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4A0285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2F379CB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3840AE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</w:t>
            </w:r>
          </w:p>
        </w:tc>
        <w:tc>
          <w:tcPr>
            <w:tcW w:w="1376" w:type="dxa"/>
            <w:shd w:val="clear" w:color="auto" w:fill="auto"/>
          </w:tcPr>
          <w:p w14:paraId="7BA2DB0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AA6E510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486DC9C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6E2F28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общеобразовательных организациях по теме «Профилактика наркомании и пропаганде здорового образа жизни»</w:t>
            </w:r>
          </w:p>
        </w:tc>
        <w:tc>
          <w:tcPr>
            <w:tcW w:w="680" w:type="dxa"/>
            <w:shd w:val="clear" w:color="auto" w:fill="auto"/>
          </w:tcPr>
          <w:p w14:paraId="3B7FA6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B14D5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940C2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46A0A9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КГБУЗ «Михайловская ЦРБ»</w:t>
            </w:r>
          </w:p>
          <w:p w14:paraId="132512CF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104F3B6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8FEADB4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FAE804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7D4D4F" w14:textId="49793EDF" w:rsidR="004417F2" w:rsidRPr="004417F2" w:rsidRDefault="004417F2" w:rsidP="005631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устных журналов в библиоте</w:t>
            </w:r>
            <w:r w:rsidR="009F2289">
              <w:rPr>
                <w:rFonts w:ascii="Times New Roman" w:hAnsi="Times New Roman" w:cs="Times New Roman"/>
                <w:sz w:val="24"/>
                <w:szCs w:val="24"/>
              </w:rPr>
              <w:t>ках района «Если хочешь быт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ь здоров», «Мир без опасности»</w:t>
            </w:r>
          </w:p>
        </w:tc>
        <w:tc>
          <w:tcPr>
            <w:tcW w:w="680" w:type="dxa"/>
            <w:shd w:val="clear" w:color="auto" w:fill="auto"/>
          </w:tcPr>
          <w:p w14:paraId="360BBE3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7B8D41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507B60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3DFD35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</w:t>
            </w:r>
          </w:p>
        </w:tc>
        <w:tc>
          <w:tcPr>
            <w:tcW w:w="1376" w:type="dxa"/>
            <w:shd w:val="clear" w:color="auto" w:fill="auto"/>
          </w:tcPr>
          <w:p w14:paraId="7CBB502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054F437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1D5A9B7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0A421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старшеклассников на предмет употребления наркотиков</w:t>
            </w:r>
          </w:p>
        </w:tc>
        <w:tc>
          <w:tcPr>
            <w:tcW w:w="680" w:type="dxa"/>
            <w:shd w:val="clear" w:color="auto" w:fill="auto"/>
          </w:tcPr>
          <w:p w14:paraId="7C95AEB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55B83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2CA353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268309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</w:t>
            </w:r>
          </w:p>
        </w:tc>
        <w:tc>
          <w:tcPr>
            <w:tcW w:w="1376" w:type="dxa"/>
            <w:shd w:val="clear" w:color="auto" w:fill="auto"/>
          </w:tcPr>
          <w:p w14:paraId="021CA79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FB9A5F1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6299E9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5B64267" w14:textId="429EF67D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учащихся школ на предмет выявления наркотических средств в биологиче</w:t>
            </w:r>
            <w:r w:rsidR="00FE03BF">
              <w:rPr>
                <w:rFonts w:ascii="Times New Roman" w:hAnsi="Times New Roman" w:cs="Times New Roman"/>
                <w:sz w:val="24"/>
                <w:szCs w:val="24"/>
              </w:rPr>
              <w:t xml:space="preserve">ских средах организма,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путем про</w:t>
            </w:r>
            <w:r w:rsidR="00FE03BF">
              <w:rPr>
                <w:rFonts w:ascii="Times New Roman" w:hAnsi="Times New Roman" w:cs="Times New Roman"/>
                <w:sz w:val="24"/>
                <w:szCs w:val="24"/>
              </w:rPr>
              <w:t>ведения экспресс</w:t>
            </w:r>
            <w:r w:rsidR="00401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680" w:type="dxa"/>
            <w:shd w:val="clear" w:color="auto" w:fill="auto"/>
          </w:tcPr>
          <w:p w14:paraId="2C1E35C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E01A3E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3FFAA16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0D0DB76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376" w:type="dxa"/>
            <w:shd w:val="clear" w:color="auto" w:fill="auto"/>
          </w:tcPr>
          <w:p w14:paraId="62415729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5667905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10201DE4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2779BD" w14:textId="7389437A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профилактических и диспансерных осмотров </w:t>
            </w:r>
            <w:r w:rsidR="00317247" w:rsidRPr="004417F2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лиц употребляющих наркотики </w:t>
            </w:r>
          </w:p>
        </w:tc>
        <w:tc>
          <w:tcPr>
            <w:tcW w:w="680" w:type="dxa"/>
            <w:shd w:val="clear" w:color="auto" w:fill="auto"/>
          </w:tcPr>
          <w:p w14:paraId="74760D3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E5003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3F46421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0561DC1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64574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</w:t>
            </w:r>
          </w:p>
          <w:p w14:paraId="01A4DEF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2D0A0B7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350E375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73DA14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60E49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Активизация индивидуальной работы с лицами, склонными к употреблению наркотиков</w:t>
            </w:r>
          </w:p>
        </w:tc>
        <w:tc>
          <w:tcPr>
            <w:tcW w:w="680" w:type="dxa"/>
            <w:shd w:val="clear" w:color="auto" w:fill="auto"/>
          </w:tcPr>
          <w:p w14:paraId="2A2ED09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106341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608FF0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767EF5DB" w14:textId="7EE913D2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 КГБУЗ «Михайлов</w:t>
            </w:r>
            <w:r w:rsidR="00317247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</w:p>
        </w:tc>
        <w:tc>
          <w:tcPr>
            <w:tcW w:w="1376" w:type="dxa"/>
            <w:shd w:val="clear" w:color="auto" w:fill="auto"/>
          </w:tcPr>
          <w:p w14:paraId="7FAAB78F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65199C1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6132D8B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B1D7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профилактической операции "МАК" (приобретение ГСМ)</w:t>
            </w:r>
          </w:p>
        </w:tc>
        <w:tc>
          <w:tcPr>
            <w:tcW w:w="680" w:type="dxa"/>
            <w:shd w:val="clear" w:color="auto" w:fill="auto"/>
          </w:tcPr>
          <w:p w14:paraId="1FABDBD8" w14:textId="541E866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F1DB8C6" w14:textId="25687F6E" w:rsidR="004417F2" w:rsidRPr="004417F2" w:rsidRDefault="003B7579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1" w:type="dxa"/>
            <w:shd w:val="clear" w:color="auto" w:fill="auto"/>
          </w:tcPr>
          <w:p w14:paraId="52464C7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6DF01E1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FC010C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C7D5DF6" w14:textId="77777777" w:rsidTr="00942EF7">
        <w:trPr>
          <w:trHeight w:val="1903"/>
        </w:trPr>
        <w:tc>
          <w:tcPr>
            <w:tcW w:w="539" w:type="dxa"/>
            <w:shd w:val="clear" w:color="auto" w:fill="auto"/>
          </w:tcPr>
          <w:p w14:paraId="3384890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89E4EC" w14:textId="67E452FD" w:rsidR="004417F2" w:rsidRPr="004417F2" w:rsidRDefault="0046546D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и спортивного оборудования, для проведения мероприятий направленных на пропаганду здорового образа жизни.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B203CF4" w14:textId="20ABC6A2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ECF22FF" w14:textId="79B84C62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1B7E7FFC" w14:textId="2496C0A2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F00970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комиссия, 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 администрации ММР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4AEAF0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942EF7" w:rsidRPr="004417F2" w14:paraId="3853D658" w14:textId="77777777" w:rsidTr="00942EF7">
        <w:trPr>
          <w:trHeight w:val="130"/>
        </w:trPr>
        <w:tc>
          <w:tcPr>
            <w:tcW w:w="4083" w:type="dxa"/>
            <w:gridSpan w:val="2"/>
            <w:shd w:val="clear" w:color="auto" w:fill="auto"/>
          </w:tcPr>
          <w:p w14:paraId="2990BFC5" w14:textId="3179CD9F" w:rsidR="00942EF7" w:rsidRDefault="00942EF7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E4062D" w14:textId="0D8F8E16" w:rsidR="00942EF7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DA572" w14:textId="77777777" w:rsidR="00942EF7" w:rsidRPr="004417F2" w:rsidRDefault="00942EF7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0C99F" w14:textId="77777777" w:rsidR="00942EF7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8D0D6" w14:textId="77777777" w:rsidR="00504270" w:rsidRPr="00504270" w:rsidRDefault="00504270" w:rsidP="006312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503C60">
      <w:pgSz w:w="11906" w:h="16838"/>
      <w:pgMar w:top="1134" w:right="851" w:bottom="851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316CE" w14:textId="77777777" w:rsidR="00923150" w:rsidRDefault="00923150" w:rsidP="00A156F7">
      <w:pPr>
        <w:spacing w:after="0" w:line="240" w:lineRule="auto"/>
      </w:pPr>
      <w:r>
        <w:separator/>
      </w:r>
    </w:p>
  </w:endnote>
  <w:endnote w:type="continuationSeparator" w:id="0">
    <w:p w14:paraId="5CD28BA6" w14:textId="77777777" w:rsidR="00923150" w:rsidRDefault="00923150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48F4" w14:textId="77777777" w:rsidR="00923150" w:rsidRDefault="00923150" w:rsidP="00A156F7">
      <w:pPr>
        <w:spacing w:after="0" w:line="240" w:lineRule="auto"/>
      </w:pPr>
      <w:r>
        <w:separator/>
      </w:r>
    </w:p>
  </w:footnote>
  <w:footnote w:type="continuationSeparator" w:id="0">
    <w:p w14:paraId="6339990A" w14:textId="77777777" w:rsidR="00923150" w:rsidRDefault="00923150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302235D1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3C6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07024"/>
    <w:rsid w:val="000119D5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E2C89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B1ED9"/>
    <w:rsid w:val="003B31B6"/>
    <w:rsid w:val="003B7579"/>
    <w:rsid w:val="00401C37"/>
    <w:rsid w:val="00404571"/>
    <w:rsid w:val="00420DAB"/>
    <w:rsid w:val="004221B1"/>
    <w:rsid w:val="004231DF"/>
    <w:rsid w:val="004417F2"/>
    <w:rsid w:val="00442AD0"/>
    <w:rsid w:val="00442E57"/>
    <w:rsid w:val="00450642"/>
    <w:rsid w:val="0046546D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14F4C"/>
    <w:rsid w:val="00521EA6"/>
    <w:rsid w:val="005235C7"/>
    <w:rsid w:val="0054351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617930"/>
    <w:rsid w:val="006312B9"/>
    <w:rsid w:val="006329AF"/>
    <w:rsid w:val="00640555"/>
    <w:rsid w:val="00651E62"/>
    <w:rsid w:val="006574B8"/>
    <w:rsid w:val="006A27B6"/>
    <w:rsid w:val="006D101D"/>
    <w:rsid w:val="006D17CF"/>
    <w:rsid w:val="006D7B65"/>
    <w:rsid w:val="006F1DD4"/>
    <w:rsid w:val="007167B6"/>
    <w:rsid w:val="007320A6"/>
    <w:rsid w:val="007469C6"/>
    <w:rsid w:val="0075196E"/>
    <w:rsid w:val="0076315D"/>
    <w:rsid w:val="00767D22"/>
    <w:rsid w:val="007A4481"/>
    <w:rsid w:val="007B5E03"/>
    <w:rsid w:val="00801D51"/>
    <w:rsid w:val="00807A7D"/>
    <w:rsid w:val="00817D5F"/>
    <w:rsid w:val="00831598"/>
    <w:rsid w:val="008346F2"/>
    <w:rsid w:val="008554CB"/>
    <w:rsid w:val="008E68F0"/>
    <w:rsid w:val="008F0C63"/>
    <w:rsid w:val="00923150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70A63"/>
    <w:rsid w:val="00B944C2"/>
    <w:rsid w:val="00C07073"/>
    <w:rsid w:val="00C14E89"/>
    <w:rsid w:val="00C16F35"/>
    <w:rsid w:val="00C248C2"/>
    <w:rsid w:val="00C33565"/>
    <w:rsid w:val="00CD012F"/>
    <w:rsid w:val="00CE6301"/>
    <w:rsid w:val="00D00379"/>
    <w:rsid w:val="00D67C52"/>
    <w:rsid w:val="00D756DF"/>
    <w:rsid w:val="00D94F69"/>
    <w:rsid w:val="00DA0780"/>
    <w:rsid w:val="00DC037A"/>
    <w:rsid w:val="00DD1301"/>
    <w:rsid w:val="00E37863"/>
    <w:rsid w:val="00E4582F"/>
    <w:rsid w:val="00E56115"/>
    <w:rsid w:val="00E9754F"/>
    <w:rsid w:val="00EC2741"/>
    <w:rsid w:val="00EC6BAF"/>
    <w:rsid w:val="00ED371F"/>
    <w:rsid w:val="00F304ED"/>
    <w:rsid w:val="00FB6BAA"/>
    <w:rsid w:val="00FC1B33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  <w15:docId w15:val="{7664DF6D-7151-4E1B-9D90-D34CEF8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A887-C9CF-4CA5-AE30-0AA7FEF9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15</cp:revision>
  <cp:lastPrinted>2020-02-05T01:29:00Z</cp:lastPrinted>
  <dcterms:created xsi:type="dcterms:W3CDTF">2020-01-28T05:58:00Z</dcterms:created>
  <dcterms:modified xsi:type="dcterms:W3CDTF">2020-02-18T22:54:00Z</dcterms:modified>
</cp:coreProperties>
</file>